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3D7" w:rsidRPr="00C60E46" w:rsidRDefault="007573D7" w:rsidP="003F4FB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Analyses </w:t>
      </w:r>
      <w:r w:rsidR="008F058B" w:rsidRPr="00C60E46">
        <w:rPr>
          <w:rFonts w:ascii="Arial" w:hAnsi="Arial" w:cs="Arial"/>
          <w:b/>
          <w:bCs/>
          <w:sz w:val="18"/>
          <w:szCs w:val="18"/>
        </w:rPr>
        <w:t>1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Specificity: Specificity &gt;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AC227E" w:rsidRPr="00C60E46" w:rsidTr="002E7805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C60E46" w:rsidRDefault="008F058B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1- Majority reader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C60E46" w:rsidRDefault="005D75AC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C60E46" w:rsidTr="002E7805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C60E46" w:rsidRDefault="00AC227E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C60E46" w:rsidTr="007A32E9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63FA" w:rsidRDefault="008F058B" w:rsidP="001163FA">
            <w:pPr>
              <w:pStyle w:val="Default"/>
            </w:pPr>
            <w:r w:rsidRPr="00C60E46">
              <w:rPr>
                <w:sz w:val="18"/>
                <w:szCs w:val="18"/>
              </w:rPr>
              <w:t xml:space="preserve"> </w:t>
            </w:r>
            <w:proofErr w:type="spellStart"/>
            <w:r w:rsidR="001163FA" w:rsidRPr="001163FA">
              <w:rPr>
                <w:sz w:val="18"/>
                <w:szCs w:val="18"/>
              </w:rPr>
              <w:t>Gadobutrol</w:t>
            </w:r>
            <w:proofErr w:type="spellEnd"/>
            <w:r w:rsidR="001163FA" w:rsidRPr="001163FA">
              <w:rPr>
                <w:sz w:val="18"/>
                <w:szCs w:val="18"/>
              </w:rPr>
              <w:t xml:space="preserve"> minimum performance criteria was based on a stenosis of 50% calculated from the native vessel diameter. In below table, "n/n" signifies the number of </w:t>
            </w:r>
            <w:r w:rsidR="007434B0">
              <w:rPr>
                <w:sz w:val="18"/>
                <w:szCs w:val="18"/>
              </w:rPr>
              <w:t>subjects</w:t>
            </w:r>
            <w:r w:rsidR="001163FA" w:rsidRPr="001163FA">
              <w:rPr>
                <w:sz w:val="18"/>
                <w:szCs w:val="18"/>
              </w:rPr>
              <w:t>/segments that were evaluable in specified category.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590"/>
            </w:tblGrid>
            <w:tr w:rsidR="001163FA">
              <w:trPr>
                <w:trHeight w:val="188"/>
              </w:trPr>
              <w:tc>
                <w:tcPr>
                  <w:tcW w:w="12590" w:type="dxa"/>
                </w:tcPr>
                <w:p w:rsidR="001163FA" w:rsidRDefault="001163FA" w:rsidP="001163F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</w:p>
              </w:tc>
            </w:tr>
          </w:tbl>
          <w:p w:rsidR="00AC227E" w:rsidRPr="00C60E46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C60E46" w:rsidTr="006233F3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C60E46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58B" w:rsidRPr="00C60E46" w:rsidRDefault="008F058B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4A02FE" w:rsidRPr="00C60E46" w:rsidRDefault="004A02FE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C60E46" w:rsidTr="002E7805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C60E46" w:rsidRDefault="001163FA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1163FA">
              <w:rPr>
                <w:rFonts w:ascii="Arial" w:hAnsi="Arial" w:cs="Arial"/>
                <w:sz w:val="18"/>
                <w:szCs w:val="18"/>
              </w:rPr>
              <w:t>(n=</w:t>
            </w:r>
            <w:r w:rsidR="00CA10A5" w:rsidRPr="00CA10A5">
              <w:rPr>
                <w:rFonts w:ascii="Arial" w:hAnsi="Arial" w:cs="Arial"/>
                <w:sz w:val="18"/>
                <w:szCs w:val="18"/>
              </w:rPr>
              <w:t>291/1555</w:t>
            </w:r>
            <w:r w:rsidRPr="001163F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C227E" w:rsidRPr="00C60E46" w:rsidTr="002E7805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C60E46" w:rsidRDefault="008F058B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2A1F73" w:rsidRPr="00C60E46" w:rsidTr="002E7805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2A1F73" w:rsidRPr="00C60E46" w:rsidRDefault="002A1F73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D0689" w:rsidRPr="00C60E46" w:rsidRDefault="001D0689" w:rsidP="00F3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7434B0" w:rsidP="00EC458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0795783"/>
                <w:placeholder>
                  <w:docPart w:val="E83FE87522D64AD5BA466BE04605708E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8F058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2A564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B1E26" w:rsidRPr="00C60E46" w:rsidRDefault="00AB1E26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SimSun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8F058B" w:rsidP="00EC4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081BF9"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95.9</w:t>
            </w: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808214292"/>
            <w:placeholder>
              <w:docPart w:val="CDBFCC5F8FBD49EF984EAFFE23C4088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1D0689" w:rsidRPr="00C60E46" w:rsidRDefault="008F058B" w:rsidP="001D0689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0689" w:rsidRPr="00C60E46" w:rsidRDefault="007434B0" w:rsidP="001D0689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SimSun" w:hAnsi="Arial" w:cs="Arial"/>
                <w:sz w:val="18"/>
                <w:szCs w:val="18"/>
              </w:rPr>
            </w:pPr>
            <w:sdt>
              <w:sdtPr>
                <w:rPr>
                  <w:rFonts w:ascii="Arial" w:eastAsia="SimSun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794799079"/>
                <w:placeholder>
                  <w:docPart w:val="CDBFCC5F8FBD49EF984EAFFE23C4088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8F058B" w:rsidRPr="00C60E46">
                  <w:rPr>
                    <w:rFonts w:ascii="Arial" w:eastAsia="SimSun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1D0689" w:rsidRPr="00C60E46">
              <w:rPr>
                <w:rFonts w:ascii="Arial" w:eastAsia="SimSun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8F058B" w:rsidP="00CA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9</w:t>
            </w:r>
            <w:r w:rsidR="00CA10A5"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.9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621233997"/>
            <w:placeholder>
              <w:docPart w:val="FDA1D0557C5642C9B664BE3C4EA7F580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1D0689" w:rsidRPr="00C60E46" w:rsidRDefault="001D0689" w:rsidP="001D0689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</w:tbl>
    <w:p w:rsidR="00AC227E" w:rsidRPr="00C60E46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7253C1" w:rsidRPr="00C60E46" w:rsidRDefault="007253C1" w:rsidP="007253C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2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Specificity: Specificity &gt;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253C1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53C1" w:rsidRPr="00C60E46" w:rsidRDefault="007253C1" w:rsidP="00725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2- Blinded reader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816851266"/>
              <w:placeholder>
                <w:docPart w:val="99B091AD2CCB426797592BEE88D470EE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7253C1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7253C1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63FA" w:rsidRDefault="007253C1" w:rsidP="001163FA">
            <w:pPr>
              <w:pStyle w:val="Default"/>
            </w:pPr>
            <w:r w:rsidRPr="00C60E46">
              <w:rPr>
                <w:sz w:val="18"/>
                <w:szCs w:val="18"/>
              </w:rPr>
              <w:t xml:space="preserve"> </w:t>
            </w:r>
            <w:proofErr w:type="spellStart"/>
            <w:r w:rsidR="001163FA" w:rsidRPr="001163FA">
              <w:rPr>
                <w:sz w:val="18"/>
                <w:szCs w:val="18"/>
              </w:rPr>
              <w:t>Gadobutrol</w:t>
            </w:r>
            <w:proofErr w:type="spellEnd"/>
            <w:r w:rsidR="001163FA" w:rsidRPr="001163FA">
              <w:rPr>
                <w:sz w:val="18"/>
                <w:szCs w:val="18"/>
              </w:rPr>
              <w:t xml:space="preserve"> minimum performance criteria was based on a stenosis of 50% calculated from the native vessel diameter. In below table, "n/n" signifies the number of </w:t>
            </w:r>
            <w:r w:rsidR="007434B0">
              <w:rPr>
                <w:sz w:val="18"/>
                <w:szCs w:val="18"/>
              </w:rPr>
              <w:t>subjects</w:t>
            </w:r>
            <w:r w:rsidR="001163FA" w:rsidRPr="001163FA">
              <w:rPr>
                <w:sz w:val="18"/>
                <w:szCs w:val="18"/>
              </w:rPr>
              <w:t>/segments that were evaluable in specified category.</w:t>
            </w:r>
          </w:p>
          <w:p w:rsidR="007253C1" w:rsidRPr="00C60E46" w:rsidRDefault="007253C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7253C1" w:rsidRPr="00C60E46" w:rsidRDefault="007253C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53C1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CA10A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A10A5">
              <w:rPr>
                <w:rFonts w:ascii="Arial" w:hAnsi="Arial" w:cs="Arial"/>
                <w:sz w:val="18"/>
                <w:szCs w:val="18"/>
              </w:rPr>
              <w:t>(n=292/1585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253C1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505713799"/>
              <w:placeholder>
                <w:docPart w:val="99B091AD2CCB426797592BEE88D470EE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7253C1" w:rsidRPr="00C60E46" w:rsidRDefault="007253C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434B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63198360"/>
                <w:placeholder>
                  <w:docPart w:val="6196F198A74D4D04AEFFF020998B1445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253C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253C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SimSun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426F07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1B2427"/>
                <w:sz w:val="17"/>
                <w:szCs w:val="17"/>
                <w:lang w:val="en-IN"/>
              </w:rPr>
              <w:t xml:space="preserve"> </w:t>
            </w:r>
            <w:r w:rsidR="00CA10A5" w:rsidRPr="00CA10A5">
              <w:rPr>
                <w:rFonts w:ascii="Arial" w:hAnsi="Arial" w:cs="Arial"/>
                <w:color w:val="1B2427"/>
                <w:sz w:val="17"/>
                <w:szCs w:val="17"/>
                <w:lang w:val="en-IN"/>
              </w:rPr>
              <w:t>95.0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487552197"/>
            <w:placeholder>
              <w:docPart w:val="96CF02D5F3B64CC9949981C189561D61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7253C1" w:rsidRPr="00C60E46" w:rsidRDefault="007253C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53C1" w:rsidRPr="00C60E46" w:rsidRDefault="007434B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SimSun" w:hAnsi="Arial" w:cs="Arial"/>
                <w:sz w:val="18"/>
                <w:szCs w:val="18"/>
              </w:rPr>
            </w:pPr>
            <w:sdt>
              <w:sdtPr>
                <w:rPr>
                  <w:rFonts w:ascii="Arial" w:eastAsia="SimSun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6212699"/>
                <w:placeholder>
                  <w:docPart w:val="96CF02D5F3B64CC9949981C189561D61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7253C1" w:rsidRPr="00C60E46">
                  <w:rPr>
                    <w:rFonts w:ascii="Arial" w:eastAsia="SimSun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7253C1" w:rsidRPr="00C60E46">
              <w:rPr>
                <w:rFonts w:ascii="Arial" w:eastAsia="SimSun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CA10A5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93.8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224879822"/>
            <w:placeholder>
              <w:docPart w:val="1083384C3CD34BD3B8890EDE9994CCC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7253C1" w:rsidRPr="00C60E46" w:rsidRDefault="007253C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</w:tbl>
    <w:p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2C0455" w:rsidRPr="00C60E46" w:rsidRDefault="002C045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CA10A5" w:rsidRPr="00C60E46" w:rsidRDefault="00D4134B" w:rsidP="00CA10A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3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Specificity: Specificity &gt;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D4134B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3 - Blinded reader 2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59532730"/>
              <w:placeholder>
                <w:docPart w:val="D16E71C1DB264F029E266A3837ED6A5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D4134B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D4134B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63FA" w:rsidRDefault="001163FA" w:rsidP="001163FA">
            <w:pPr>
              <w:pStyle w:val="Default"/>
            </w:pPr>
            <w:proofErr w:type="spellStart"/>
            <w:r w:rsidRPr="001163FA">
              <w:rPr>
                <w:sz w:val="18"/>
                <w:szCs w:val="18"/>
              </w:rPr>
              <w:t>Gadobutrol</w:t>
            </w:r>
            <w:proofErr w:type="spellEnd"/>
            <w:r w:rsidRPr="001163FA">
              <w:rPr>
                <w:sz w:val="18"/>
                <w:szCs w:val="18"/>
              </w:rPr>
              <w:t xml:space="preserve"> minimum performance criteria was based on a stenosis of 50% calculated from the native vessel diameter. In below table, "n/n" signifies the number of </w:t>
            </w:r>
            <w:r w:rsidR="007434B0">
              <w:rPr>
                <w:sz w:val="18"/>
                <w:szCs w:val="18"/>
              </w:rPr>
              <w:t>subjects</w:t>
            </w:r>
            <w:r w:rsidRPr="001163FA">
              <w:rPr>
                <w:sz w:val="18"/>
                <w:szCs w:val="18"/>
              </w:rPr>
              <w:t>/segments that were evaluable in specified category.</w:t>
            </w:r>
          </w:p>
          <w:p w:rsidR="00D4134B" w:rsidRPr="00C60E46" w:rsidRDefault="00D4134B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D4134B" w:rsidRPr="00C60E46" w:rsidRDefault="00D4134B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34B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CA10A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A10A5">
              <w:rPr>
                <w:rFonts w:ascii="Arial" w:hAnsi="Arial" w:cs="Arial"/>
                <w:sz w:val="18"/>
                <w:szCs w:val="18"/>
              </w:rPr>
              <w:t>(n=291/1554)</w:t>
            </w:r>
          </w:p>
        </w:tc>
      </w:tr>
      <w:tr w:rsidR="00D4134B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972074"/>
              <w:placeholder>
                <w:docPart w:val="D16E71C1DB264F029E266A3837ED6A5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D4134B" w:rsidRPr="00C60E46" w:rsidRDefault="00D4134B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7434B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8288303"/>
                <w:placeholder>
                  <w:docPart w:val="B50B9C44EC384A62BEBE3838713E88E7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D4134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D4134B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SimSun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2C0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96.2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57521471"/>
            <w:placeholder>
              <w:docPart w:val="682E699A149E465FB6CFB5B30A8700C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D4134B" w:rsidRPr="00C60E46" w:rsidRDefault="00D4134B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134B" w:rsidRPr="00C60E46" w:rsidRDefault="007434B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SimSun" w:hAnsi="Arial" w:cs="Arial"/>
                <w:sz w:val="18"/>
                <w:szCs w:val="18"/>
              </w:rPr>
            </w:pPr>
            <w:sdt>
              <w:sdtPr>
                <w:rPr>
                  <w:rFonts w:ascii="Arial" w:eastAsia="SimSun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655437443"/>
                <w:placeholder>
                  <w:docPart w:val="682E699A149E465FB6CFB5B30A8700C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D4134B" w:rsidRPr="00C60E46">
                  <w:rPr>
                    <w:rFonts w:ascii="Arial" w:eastAsia="SimSun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D4134B" w:rsidRPr="00C60E46">
              <w:rPr>
                <w:rFonts w:ascii="Arial" w:eastAsia="SimSun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CA10A5" w:rsidRPr="00CA10A5">
              <w:rPr>
                <w:rFonts w:ascii="Arial" w:hAnsi="Arial" w:cs="Arial"/>
                <w:color w:val="1B2427"/>
                <w:sz w:val="17"/>
                <w:szCs w:val="17"/>
                <w:lang w:val="en-IN"/>
              </w:rPr>
              <w:t>95.2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1919169314"/>
            <w:placeholder>
              <w:docPart w:val="4DBA24FC277C4F97B5D904725B593E9B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D4134B" w:rsidRPr="00C60E46" w:rsidRDefault="00D4134B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</w:tbl>
    <w:p w:rsidR="00D4134B" w:rsidRPr="00C60E46" w:rsidRDefault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CA10A5" w:rsidRPr="00C60E46" w:rsidRDefault="00E84250" w:rsidP="00CA10A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4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Specificity: Specificity &gt;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E84250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4 - Blinded reader 3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112657430"/>
              <w:placeholder>
                <w:docPart w:val="C2AE2D2275674AF2A4BE6D6C59837E56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E84250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E84250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63FA" w:rsidRDefault="001163FA" w:rsidP="001163FA">
            <w:pPr>
              <w:pStyle w:val="Default"/>
            </w:pPr>
            <w:proofErr w:type="spellStart"/>
            <w:r w:rsidRPr="001163FA">
              <w:rPr>
                <w:sz w:val="18"/>
                <w:szCs w:val="18"/>
              </w:rPr>
              <w:t>Gadobutrol</w:t>
            </w:r>
            <w:proofErr w:type="spellEnd"/>
            <w:r w:rsidRPr="001163FA">
              <w:rPr>
                <w:sz w:val="18"/>
                <w:szCs w:val="18"/>
              </w:rPr>
              <w:t xml:space="preserve"> minimum performance criteria was based on a stenosis of 50% calculated from the native vessel diameter</w:t>
            </w:r>
            <w:r w:rsidR="007434B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1163FA">
              <w:rPr>
                <w:sz w:val="18"/>
                <w:szCs w:val="18"/>
              </w:rPr>
              <w:t xml:space="preserve">In below table, "n/n" signifies the number of </w:t>
            </w:r>
            <w:r w:rsidR="007434B0">
              <w:rPr>
                <w:sz w:val="18"/>
                <w:szCs w:val="18"/>
              </w:rPr>
              <w:t>subjects</w:t>
            </w:r>
            <w:r w:rsidRPr="001163FA">
              <w:rPr>
                <w:sz w:val="18"/>
                <w:szCs w:val="18"/>
              </w:rPr>
              <w:t>/segments that were evaluable in specified category.</w:t>
            </w:r>
          </w:p>
          <w:p w:rsidR="00E84250" w:rsidRPr="00C60E46" w:rsidRDefault="00E84250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E84250" w:rsidRPr="00C60E46" w:rsidRDefault="00E84250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250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CA10A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A10A5">
              <w:rPr>
                <w:rFonts w:ascii="Arial" w:hAnsi="Arial" w:cs="Arial"/>
                <w:sz w:val="18"/>
                <w:szCs w:val="18"/>
              </w:rPr>
              <w:t>(n=290/1544)</w:t>
            </w:r>
          </w:p>
        </w:tc>
      </w:tr>
      <w:tr w:rsidR="00E84250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670144677"/>
              <w:placeholder>
                <w:docPart w:val="C2AE2D2275674AF2A4BE6D6C59837E56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E84250" w:rsidRPr="00C60E46" w:rsidRDefault="00E84250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7434B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4912399"/>
                <w:placeholder>
                  <w:docPart w:val="BC4221F91A3F4D14B69F169E3A803ADC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84250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E84250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SimSun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95.8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929122041"/>
            <w:placeholder>
              <w:docPart w:val="89A23DBF3ECB468796BDE9D6126EC223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E84250" w:rsidRPr="00C60E46" w:rsidRDefault="00E84250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4250" w:rsidRPr="00C60E46" w:rsidRDefault="007434B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SimSun" w:hAnsi="Arial" w:cs="Arial"/>
                <w:sz w:val="18"/>
                <w:szCs w:val="18"/>
              </w:rPr>
            </w:pPr>
            <w:sdt>
              <w:sdtPr>
                <w:rPr>
                  <w:rFonts w:ascii="Arial" w:eastAsia="SimSun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3515656"/>
                <w:placeholder>
                  <w:docPart w:val="89A23DBF3ECB468796BDE9D6126EC223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E84250" w:rsidRPr="00C60E46">
                  <w:rPr>
                    <w:rFonts w:ascii="Arial" w:eastAsia="SimSun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E84250" w:rsidRPr="00C60E46">
              <w:rPr>
                <w:rFonts w:ascii="Arial" w:eastAsia="SimSun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94.8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822354515"/>
            <w:placeholder>
              <w:docPart w:val="BFF576C11D7C4443997BD0822096360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E84250" w:rsidRPr="00C60E46" w:rsidRDefault="00E84250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</w:tbl>
    <w:p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7A3431" w:rsidRPr="00C60E46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7A3431" w:rsidRPr="00C60E46" w:rsidRDefault="007A3431" w:rsidP="00CA10A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lastRenderedPageBreak/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5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Minimum </w:t>
      </w:r>
      <w:proofErr w:type="spellStart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CA10A5" w:rsidRPr="00CA10A5">
        <w:rPr>
          <w:rFonts w:ascii="Arial" w:hAnsi="Arial" w:cs="Arial"/>
          <w:b/>
          <w:bCs/>
          <w:spacing w:val="-2"/>
          <w:sz w:val="18"/>
          <w:szCs w:val="18"/>
        </w:rPr>
        <w:t xml:space="preserve"> Performance for Specificity: Specificity &gt; 50%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A3431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5 - Clinical investigators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069572568"/>
              <w:placeholder>
                <w:docPart w:val="586B291060984825923F1B3C7CFA773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7A3431" w:rsidRPr="00C60E46" w:rsidRDefault="005D75AC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7A3431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3431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F07" w:rsidRDefault="007A3431" w:rsidP="00426F07">
            <w:pPr>
              <w:pStyle w:val="Default"/>
            </w:pPr>
            <w:r w:rsidRPr="00C60E46">
              <w:rPr>
                <w:sz w:val="18"/>
                <w:szCs w:val="18"/>
              </w:rPr>
              <w:t xml:space="preserve"> </w:t>
            </w:r>
            <w:proofErr w:type="spellStart"/>
            <w:r w:rsidR="001163FA" w:rsidRPr="001163FA">
              <w:rPr>
                <w:sz w:val="18"/>
                <w:szCs w:val="18"/>
              </w:rPr>
              <w:t>Gadobutrol</w:t>
            </w:r>
            <w:proofErr w:type="spellEnd"/>
            <w:r w:rsidR="001163FA" w:rsidRPr="001163FA">
              <w:rPr>
                <w:sz w:val="18"/>
                <w:szCs w:val="18"/>
              </w:rPr>
              <w:t xml:space="preserve"> minimum performance criteria was based on a stenosis of 50% calculated from the native vessel diameter. </w:t>
            </w:r>
            <w:r w:rsidR="00426F07" w:rsidRPr="001163FA">
              <w:rPr>
                <w:sz w:val="18"/>
                <w:szCs w:val="18"/>
              </w:rPr>
              <w:t xml:space="preserve">In below table, "n/n" signifies the number of </w:t>
            </w:r>
            <w:r w:rsidR="007434B0">
              <w:rPr>
                <w:sz w:val="18"/>
                <w:szCs w:val="18"/>
              </w:rPr>
              <w:t>subjects</w:t>
            </w:r>
            <w:bookmarkStart w:id="0" w:name="_GoBack"/>
            <w:bookmarkEnd w:id="0"/>
            <w:r w:rsidR="00426F07" w:rsidRPr="001163FA">
              <w:rPr>
                <w:sz w:val="18"/>
                <w:szCs w:val="18"/>
              </w:rPr>
              <w:t>/segments that were evaluable in specified category.</w:t>
            </w:r>
          </w:p>
          <w:p w:rsidR="007A3431" w:rsidRPr="00C60E46" w:rsidRDefault="007A343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7A3431" w:rsidRPr="00C60E46" w:rsidRDefault="007A343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431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CA10A5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A10A5">
              <w:rPr>
                <w:rFonts w:ascii="Arial" w:hAnsi="Arial" w:cs="Arial"/>
                <w:sz w:val="18"/>
                <w:szCs w:val="18"/>
              </w:rPr>
              <w:t>(n=289/1535)</w:t>
            </w:r>
          </w:p>
        </w:tc>
      </w:tr>
      <w:tr w:rsidR="007A3431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1196847787"/>
              <w:placeholder>
                <w:docPart w:val="586B291060984825923F1B3C7CFA773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7A3431" w:rsidRPr="00C60E46" w:rsidRDefault="007A343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434B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37942506"/>
                <w:placeholder>
                  <w:docPart w:val="0AA0651504344532908700E7AD4996A3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A343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A343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1163FA" w:rsidRPr="001163FA">
              <w:rPr>
                <w:rFonts w:ascii="Arial" w:hAnsi="Arial" w:cs="Arial"/>
                <w:sz w:val="18"/>
                <w:szCs w:val="18"/>
              </w:rPr>
              <w:t>One sided 95% confidence interval</w:t>
            </w:r>
          </w:p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SimSun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SimSun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CA10A5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CA10A5">
              <w:rPr>
                <w:rFonts w:ascii="Arial" w:eastAsia="SimSun" w:hAnsi="Arial" w:cs="Arial"/>
                <w:sz w:val="18"/>
                <w:szCs w:val="18"/>
              </w:rPr>
              <w:t>98.4</w:t>
            </w:r>
          </w:p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SimSun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1927794280"/>
            <w:placeholder>
              <w:docPart w:val="D067CC47309042699B43A0F393F28EF6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7A3431" w:rsidRPr="00C60E46" w:rsidRDefault="007A343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A3431" w:rsidRPr="00C60E46" w:rsidRDefault="007434B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SimSun" w:hAnsi="Arial" w:cs="Arial"/>
                <w:sz w:val="18"/>
                <w:szCs w:val="18"/>
              </w:rPr>
            </w:pPr>
            <w:sdt>
              <w:sdtPr>
                <w:rPr>
                  <w:rFonts w:ascii="Arial" w:eastAsia="SimSun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686375429"/>
                <w:placeholder>
                  <w:docPart w:val="D067CC47309042699B43A0F393F28EF6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7A3431" w:rsidRPr="00C60E46">
                  <w:rPr>
                    <w:rFonts w:ascii="Arial" w:eastAsia="SimSun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1</w:t>
                </w:r>
              </w:sdtContent>
            </w:sdt>
            <w:r w:rsidR="007A3431" w:rsidRPr="00C60E46">
              <w:rPr>
                <w:rFonts w:ascii="Arial" w:eastAsia="SimSun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11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CA10A5" w:rsidRPr="00CA10A5">
              <w:rPr>
                <w:rFonts w:ascii="Arial" w:eastAsia="SimSun" w:hAnsi="Arial" w:cs="Arial"/>
                <w:sz w:val="18"/>
                <w:szCs w:val="18"/>
              </w:rPr>
              <w:t>97.8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A3431" w:rsidRPr="002A1F73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SimSun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SimSun" w:hAnsi="Arial" w:cs="Arial"/>
              <w:sz w:val="18"/>
              <w:szCs w:val="18"/>
            </w:rPr>
            <w:id w:val="-1280948514"/>
            <w:placeholder>
              <w:docPart w:val="8334E2EE9DE04C83B2D78554012DF12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7A3431" w:rsidRPr="00C60E46" w:rsidRDefault="007A343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SimSun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SimSun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SimSun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2A1F73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</w:tbl>
    <w:p w:rsidR="007A3431" w:rsidRPr="00715BF7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7A3431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49B" w:rsidRDefault="001F049B">
      <w:pPr>
        <w:spacing w:after="0" w:line="240" w:lineRule="auto"/>
      </w:pPr>
      <w:r>
        <w:separator/>
      </w:r>
    </w:p>
  </w:endnote>
  <w:endnote w:type="continuationSeparator" w:id="0">
    <w:p w:rsidR="001F049B" w:rsidRDefault="001F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49B" w:rsidRDefault="001F049B">
      <w:pPr>
        <w:spacing w:after="0" w:line="240" w:lineRule="auto"/>
      </w:pPr>
      <w:r>
        <w:separator/>
      </w:r>
    </w:p>
  </w:footnote>
  <w:footnote w:type="continuationSeparator" w:id="0">
    <w:p w:rsidR="001F049B" w:rsidRDefault="001F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81BF9"/>
    <w:rsid w:val="000B1AFA"/>
    <w:rsid w:val="001163FA"/>
    <w:rsid w:val="001214C6"/>
    <w:rsid w:val="0014155C"/>
    <w:rsid w:val="001522CE"/>
    <w:rsid w:val="00160020"/>
    <w:rsid w:val="00170DE1"/>
    <w:rsid w:val="00192BE1"/>
    <w:rsid w:val="001D0689"/>
    <w:rsid w:val="001F049B"/>
    <w:rsid w:val="002224C7"/>
    <w:rsid w:val="00227B19"/>
    <w:rsid w:val="0023073D"/>
    <w:rsid w:val="0026152B"/>
    <w:rsid w:val="00271484"/>
    <w:rsid w:val="002A1F73"/>
    <w:rsid w:val="002A5641"/>
    <w:rsid w:val="002A6958"/>
    <w:rsid w:val="002C0455"/>
    <w:rsid w:val="002C2CD6"/>
    <w:rsid w:val="002E7805"/>
    <w:rsid w:val="002F0674"/>
    <w:rsid w:val="003C1F4D"/>
    <w:rsid w:val="003F4FB1"/>
    <w:rsid w:val="004120B4"/>
    <w:rsid w:val="00426F07"/>
    <w:rsid w:val="00463D2E"/>
    <w:rsid w:val="004A02FE"/>
    <w:rsid w:val="004B3058"/>
    <w:rsid w:val="004C31C7"/>
    <w:rsid w:val="005478ED"/>
    <w:rsid w:val="00591F4A"/>
    <w:rsid w:val="005D75AC"/>
    <w:rsid w:val="00606A06"/>
    <w:rsid w:val="006233F3"/>
    <w:rsid w:val="0067568F"/>
    <w:rsid w:val="00676FD6"/>
    <w:rsid w:val="006B1DE7"/>
    <w:rsid w:val="006C1AE9"/>
    <w:rsid w:val="00712E0D"/>
    <w:rsid w:val="00715BF7"/>
    <w:rsid w:val="007253C1"/>
    <w:rsid w:val="007434B0"/>
    <w:rsid w:val="007573D7"/>
    <w:rsid w:val="00785255"/>
    <w:rsid w:val="007A32E9"/>
    <w:rsid w:val="007A3431"/>
    <w:rsid w:val="007B06A4"/>
    <w:rsid w:val="007C46A9"/>
    <w:rsid w:val="007D0D6F"/>
    <w:rsid w:val="00843F22"/>
    <w:rsid w:val="00896483"/>
    <w:rsid w:val="008A284F"/>
    <w:rsid w:val="008A5425"/>
    <w:rsid w:val="008E4B6A"/>
    <w:rsid w:val="008F058B"/>
    <w:rsid w:val="00905CE4"/>
    <w:rsid w:val="00926F8D"/>
    <w:rsid w:val="009B717B"/>
    <w:rsid w:val="009D2456"/>
    <w:rsid w:val="009E6B8A"/>
    <w:rsid w:val="00A45A5E"/>
    <w:rsid w:val="00A47256"/>
    <w:rsid w:val="00AB1E26"/>
    <w:rsid w:val="00AC227E"/>
    <w:rsid w:val="00AF532B"/>
    <w:rsid w:val="00B13C1C"/>
    <w:rsid w:val="00B50467"/>
    <w:rsid w:val="00C2512B"/>
    <w:rsid w:val="00C30887"/>
    <w:rsid w:val="00C46698"/>
    <w:rsid w:val="00C6060C"/>
    <w:rsid w:val="00C60E46"/>
    <w:rsid w:val="00CA10A5"/>
    <w:rsid w:val="00CD4030"/>
    <w:rsid w:val="00D1622F"/>
    <w:rsid w:val="00D4134B"/>
    <w:rsid w:val="00D60095"/>
    <w:rsid w:val="00D83EAF"/>
    <w:rsid w:val="00DF79CC"/>
    <w:rsid w:val="00E21A11"/>
    <w:rsid w:val="00E4303C"/>
    <w:rsid w:val="00E84250"/>
    <w:rsid w:val="00EC24E2"/>
    <w:rsid w:val="00EC458E"/>
    <w:rsid w:val="00F142F3"/>
    <w:rsid w:val="00F31A9F"/>
    <w:rsid w:val="00FD3D4D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332E63D8-10B4-423F-B3B8-11321EF7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paragraph" w:customStyle="1" w:styleId="Default">
    <w:name w:val="Default"/>
    <w:rsid w:val="001163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E83FE87522D64AD5BA466BE046057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8BDD9-D569-4179-89C6-305FF064DF27}"/>
      </w:docPartPr>
      <w:docPartBody>
        <w:p w:rsidR="00EC7882" w:rsidRDefault="00F615BC" w:rsidP="00F615BC">
          <w:pPr>
            <w:pStyle w:val="E83FE87522D64AD5BA466BE04605708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CDBFCC5F8FBD49EF984EAFFE23C40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EF859-DBAD-4A53-A23A-5E4771C86721}"/>
      </w:docPartPr>
      <w:docPartBody>
        <w:p w:rsidR="00EC7882" w:rsidRDefault="00F615BC" w:rsidP="00F615BC">
          <w:pPr>
            <w:pStyle w:val="CDBFCC5F8FBD49EF984EAFFE23C4088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DA1D0557C5642C9B664BE3C4EA7F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7881-0C44-4090-80C3-8C2019C7A20F}"/>
      </w:docPartPr>
      <w:docPartBody>
        <w:p w:rsidR="00EC7882" w:rsidRDefault="00F615BC" w:rsidP="00F615BC">
          <w:pPr>
            <w:pStyle w:val="FDA1D0557C5642C9B664BE3C4EA7F58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9B091AD2CCB426797592BEE88D4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CD2D7-D2CE-4E9E-A834-C8575DCFED7D}"/>
      </w:docPartPr>
      <w:docPartBody>
        <w:p w:rsidR="007F5CED" w:rsidRDefault="0041395A" w:rsidP="0041395A">
          <w:pPr>
            <w:pStyle w:val="99B091AD2CCB426797592BEE88D470E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196F198A74D4D04AEFFF020998B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E4485-3899-4305-92E8-4A15542633D2}"/>
      </w:docPartPr>
      <w:docPartBody>
        <w:p w:rsidR="007F5CED" w:rsidRDefault="0041395A" w:rsidP="0041395A">
          <w:pPr>
            <w:pStyle w:val="6196F198A74D4D04AEFFF020998B1445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96CF02D5F3B64CC9949981C189561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7171-DCB5-4772-ADFD-264D2838A6CC}"/>
      </w:docPartPr>
      <w:docPartBody>
        <w:p w:rsidR="007F5CED" w:rsidRDefault="0041395A" w:rsidP="0041395A">
          <w:pPr>
            <w:pStyle w:val="96CF02D5F3B64CC9949981C189561D6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083384C3CD34BD3B8890EDE9994C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86217-9820-4658-A4E6-9E070154E60D}"/>
      </w:docPartPr>
      <w:docPartBody>
        <w:p w:rsidR="007F5CED" w:rsidRDefault="0041395A" w:rsidP="0041395A">
          <w:pPr>
            <w:pStyle w:val="1083384C3CD34BD3B8890EDE9994CCC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16E71C1DB264F029E266A3837ED6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DC424-82DB-416B-8287-89F6E6C06351}"/>
      </w:docPartPr>
      <w:docPartBody>
        <w:p w:rsidR="007F5CED" w:rsidRDefault="0041395A" w:rsidP="0041395A">
          <w:pPr>
            <w:pStyle w:val="D16E71C1DB264F029E266A3837ED6A5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50B9C44EC384A62BEBE3838713E8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5A93A-0C4A-4B06-8E79-11AC71AB0A7F}"/>
      </w:docPartPr>
      <w:docPartBody>
        <w:p w:rsidR="007F5CED" w:rsidRDefault="0041395A" w:rsidP="0041395A">
          <w:pPr>
            <w:pStyle w:val="B50B9C44EC384A62BEBE3838713E88E7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82E699A149E465FB6CFB5B30A870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1331D-5CD7-40F1-9522-411A053E12D9}"/>
      </w:docPartPr>
      <w:docPartBody>
        <w:p w:rsidR="007F5CED" w:rsidRDefault="0041395A" w:rsidP="0041395A">
          <w:pPr>
            <w:pStyle w:val="682E699A149E465FB6CFB5B30A8700C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BA24FC277C4F97B5D904725B593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4345E-B765-49DB-9095-01967FD3543B}"/>
      </w:docPartPr>
      <w:docPartBody>
        <w:p w:rsidR="007F5CED" w:rsidRDefault="0041395A" w:rsidP="0041395A">
          <w:pPr>
            <w:pStyle w:val="4DBA24FC277C4F97B5D904725B593E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2AE2D2275674AF2A4BE6D6C59837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EC04F-5CE9-4408-BDBC-F805CE8D73F8}"/>
      </w:docPartPr>
      <w:docPartBody>
        <w:p w:rsidR="007F5CED" w:rsidRDefault="0041395A" w:rsidP="0041395A">
          <w:pPr>
            <w:pStyle w:val="C2AE2D2275674AF2A4BE6D6C59837E56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C4221F91A3F4D14B69F169E3A803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E576-79F9-4C3D-BA5F-E584E4DA9561}"/>
      </w:docPartPr>
      <w:docPartBody>
        <w:p w:rsidR="007F5CED" w:rsidRDefault="0041395A" w:rsidP="0041395A">
          <w:pPr>
            <w:pStyle w:val="BC4221F91A3F4D14B69F169E3A803ADC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89A23DBF3ECB468796BDE9D6126EC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44D2F-BEC4-4668-AB64-7927150313BB}"/>
      </w:docPartPr>
      <w:docPartBody>
        <w:p w:rsidR="007F5CED" w:rsidRDefault="0041395A" w:rsidP="0041395A">
          <w:pPr>
            <w:pStyle w:val="89A23DBF3ECB468796BDE9D6126EC22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FF576C11D7C4443997BD08220963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768B9-82A5-4D47-B3F4-6A0697DB3A02}"/>
      </w:docPartPr>
      <w:docPartBody>
        <w:p w:rsidR="007F5CED" w:rsidRDefault="0041395A" w:rsidP="0041395A">
          <w:pPr>
            <w:pStyle w:val="BFF576C11D7C4443997BD0822096360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86B291060984825923F1B3C7CFA7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42E5A-57A5-4AAE-B267-EDE628387DA0}"/>
      </w:docPartPr>
      <w:docPartBody>
        <w:p w:rsidR="007F5CED" w:rsidRDefault="0041395A" w:rsidP="0041395A">
          <w:pPr>
            <w:pStyle w:val="586B291060984825923F1B3C7CFA773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0AA0651504344532908700E7AD499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C4C4-6037-4D00-8A01-8B35C7AD61CC}"/>
      </w:docPartPr>
      <w:docPartBody>
        <w:p w:rsidR="007F5CED" w:rsidRDefault="0041395A" w:rsidP="0041395A">
          <w:pPr>
            <w:pStyle w:val="0AA0651504344532908700E7AD4996A3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D067CC47309042699B43A0F393F28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DA20C-6115-4E21-8909-9914E48C260B}"/>
      </w:docPartPr>
      <w:docPartBody>
        <w:p w:rsidR="007F5CED" w:rsidRDefault="0041395A" w:rsidP="0041395A">
          <w:pPr>
            <w:pStyle w:val="D067CC47309042699B43A0F393F28E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334E2EE9DE04C83B2D78554012DF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8FB8-661B-4D8D-A96F-1331D94F3189}"/>
      </w:docPartPr>
      <w:docPartBody>
        <w:p w:rsidR="007F5CED" w:rsidRDefault="0041395A" w:rsidP="0041395A">
          <w:pPr>
            <w:pStyle w:val="8334E2EE9DE04C83B2D78554012DF128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087802"/>
    <w:rsid w:val="00101E71"/>
    <w:rsid w:val="00223A9A"/>
    <w:rsid w:val="0041395A"/>
    <w:rsid w:val="005508AA"/>
    <w:rsid w:val="00571FCB"/>
    <w:rsid w:val="00581588"/>
    <w:rsid w:val="006D7C0E"/>
    <w:rsid w:val="007F5CED"/>
    <w:rsid w:val="008F617D"/>
    <w:rsid w:val="00C23749"/>
    <w:rsid w:val="00CA6946"/>
    <w:rsid w:val="00EC7882"/>
    <w:rsid w:val="00EF4164"/>
    <w:rsid w:val="00F615BC"/>
    <w:rsid w:val="00F72CDC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8B38-A36C-45E4-AB3A-A0C80F2C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Yogesh Nehete</cp:lastModifiedBy>
  <cp:revision>18</cp:revision>
  <dcterms:created xsi:type="dcterms:W3CDTF">2015-02-09T14:08:00Z</dcterms:created>
  <dcterms:modified xsi:type="dcterms:W3CDTF">2015-04-17T13:44:00Z</dcterms:modified>
</cp:coreProperties>
</file>